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08C" w:rsidRPr="00B5408C" w:rsidRDefault="00B5408C" w:rsidP="00B5408C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B5408C">
        <w:rPr>
          <w:rFonts w:ascii="Times New Roman" w:eastAsiaTheme="minorEastAsia" w:hAnsi="Times New Roman" w:cs="Times New Roman"/>
          <w:b/>
          <w:bCs/>
          <w:kern w:val="36"/>
          <w:sz w:val="48"/>
          <w:szCs w:val="48"/>
          <w:lang w:eastAsia="ru-RU"/>
        </w:rPr>
        <w:t>Прайс-лист на отделочные работы 2019.</w:t>
      </w:r>
    </w:p>
    <w:p w:rsidR="00B5408C" w:rsidRPr="00B5408C" w:rsidRDefault="00B5408C" w:rsidP="00B54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40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удобства и более простого расчета наш </w:t>
      </w:r>
      <w:r w:rsidRPr="00B5408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прайс-лист с расценками на отделочные работы</w:t>
      </w:r>
      <w:r w:rsidRPr="00B540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разбит на несколько разделов, посмотрев которые Вы примерно можете оценить во сколько обойдутся работы по ремонту Вашей квартиры, дома или какого-либо в них </w:t>
      </w:r>
      <w:proofErr w:type="gramStart"/>
      <w:r w:rsidRPr="00B540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помещения  от</w:t>
      </w:r>
      <w:proofErr w:type="gramEnd"/>
      <w:r w:rsidRPr="00B540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540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"Домашний </w:t>
      </w:r>
      <w:proofErr w:type="spellStart"/>
      <w:r w:rsidRPr="00B540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мастер"Геленджик</w:t>
      </w:r>
      <w:proofErr w:type="spellEnd"/>
      <w:r w:rsidRPr="00B5408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B540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 Расценки являются базовыми и в зависимости от объема и сложности работ действует система понижающих или повышающих коэффициентов. Весь прайс-лист действует на сегодняшний день и до 31 декабря 2019 года.</w:t>
      </w:r>
    </w:p>
    <w:p w:rsidR="00B5408C" w:rsidRDefault="00B5408C" w:rsidP="00B5408C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40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прайс-лист на электро-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монтажные </w:t>
      </w:r>
      <w:r w:rsidRPr="00B540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работы</w:t>
      </w:r>
      <w:proofErr w:type="gramEnd"/>
      <w:r w:rsidRPr="00B540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входит стоимость строительных и отделочных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материалов.</w:t>
      </w:r>
    </w:p>
    <w:p w:rsidR="00D170D5" w:rsidRPr="00D170D5" w:rsidRDefault="00D170D5" w:rsidP="00B5408C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aps/>
          <w:color w:val="3366FF"/>
          <w:sz w:val="20"/>
          <w:szCs w:val="20"/>
          <w:lang w:eastAsia="ru-RU"/>
        </w:rPr>
      </w:pPr>
      <w:r w:rsidRPr="00D170D5">
        <w:rPr>
          <w:rFonts w:ascii="Arial" w:eastAsia="Times New Roman" w:hAnsi="Arial" w:cs="Arial"/>
          <w:b/>
          <w:bCs/>
          <w:caps/>
          <w:color w:val="3366FF"/>
          <w:sz w:val="20"/>
          <w:szCs w:val="20"/>
          <w:bdr w:val="none" w:sz="0" w:space="0" w:color="auto" w:frame="1"/>
          <w:lang w:eastAsia="ru-RU"/>
        </w:rPr>
        <w:t>ВНИМАНИЮ ЗАКАЗЧИКА:</w:t>
      </w:r>
    </w:p>
    <w:tbl>
      <w:tblPr>
        <w:tblW w:w="8355" w:type="dxa"/>
        <w:tblBorders>
          <w:top w:val="single" w:sz="6" w:space="0" w:color="6EC3EA"/>
          <w:left w:val="single" w:sz="6" w:space="0" w:color="6EC3EA"/>
          <w:bottom w:val="single" w:sz="6" w:space="0" w:color="6EC3EA"/>
          <w:right w:val="single" w:sz="6" w:space="0" w:color="6EC3E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180"/>
        <w:gridCol w:w="900"/>
        <w:gridCol w:w="900"/>
      </w:tblGrid>
      <w:tr w:rsidR="00D170D5" w:rsidRPr="00D170D5" w:rsidTr="00D170D5">
        <w:tc>
          <w:tcPr>
            <w:tcW w:w="375" w:type="dxa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900" w:type="dxa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00" w:type="dxa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Цена руб.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Минимальная сумма заказываемых услуг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500</w:t>
            </w: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Работы не указанные в прайсе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600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Закупка материала для выполнения работ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500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Выезд ма</w:t>
            </w: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стера для консультации по Геленджику 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10</w:t>
            </w: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00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Вы</w:t>
            </w: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езд мастера в пригород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</w:t>
            </w: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50</w:t>
            </w: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0</w:t>
            </w:r>
          </w:p>
        </w:tc>
      </w:tr>
    </w:tbl>
    <w:p w:rsidR="00D170D5" w:rsidRPr="00D170D5" w:rsidRDefault="00D170D5" w:rsidP="00D170D5">
      <w:pPr>
        <w:shd w:val="clear" w:color="auto" w:fill="FFFFFF"/>
        <w:spacing w:after="270" w:line="240" w:lineRule="auto"/>
        <w:textAlignment w:val="top"/>
        <w:outlineLvl w:val="1"/>
        <w:rPr>
          <w:rFonts w:ascii="Arial" w:eastAsia="Times New Roman" w:hAnsi="Arial" w:cs="Arial"/>
          <w:b/>
          <w:bCs/>
          <w:caps/>
          <w:color w:val="3366FF"/>
          <w:sz w:val="20"/>
          <w:szCs w:val="20"/>
          <w:lang w:eastAsia="ru-RU"/>
        </w:rPr>
      </w:pPr>
      <w:r w:rsidRPr="00D170D5">
        <w:rPr>
          <w:rFonts w:ascii="Arial" w:eastAsia="Times New Roman" w:hAnsi="Arial" w:cs="Arial"/>
          <w:b/>
          <w:bCs/>
          <w:caps/>
          <w:color w:val="3366FF"/>
          <w:sz w:val="20"/>
          <w:szCs w:val="20"/>
          <w:lang w:eastAsia="ru-RU"/>
        </w:rPr>
        <w:t>КОЭФФИЦИЕНТЫ СЛОЖНОСТИ:</w:t>
      </w:r>
    </w:p>
    <w:tbl>
      <w:tblPr>
        <w:tblW w:w="8355" w:type="dxa"/>
        <w:tblBorders>
          <w:top w:val="single" w:sz="6" w:space="0" w:color="6EC3EA"/>
          <w:left w:val="single" w:sz="6" w:space="0" w:color="6EC3EA"/>
          <w:bottom w:val="single" w:sz="6" w:space="0" w:color="6EC3EA"/>
          <w:right w:val="single" w:sz="6" w:space="0" w:color="6EC3E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15"/>
        <w:gridCol w:w="1965"/>
      </w:tblGrid>
      <w:tr w:rsidR="00D170D5" w:rsidRPr="00D170D5" w:rsidTr="00D170D5">
        <w:tc>
          <w:tcPr>
            <w:tcW w:w="375" w:type="dxa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65" w:type="dxa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Коэффициент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Работа в стеснённых условиях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1,5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Работы с дорогостоящими материалами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1,5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Работы на высоте свыше трёх метров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1,5</w:t>
            </w:r>
          </w:p>
        </w:tc>
      </w:tr>
    </w:tbl>
    <w:p w:rsidR="00D170D5" w:rsidRPr="00D170D5" w:rsidRDefault="00D170D5" w:rsidP="00D170D5">
      <w:pPr>
        <w:shd w:val="clear" w:color="auto" w:fill="FFFFFF"/>
        <w:spacing w:after="270" w:line="240" w:lineRule="auto"/>
        <w:textAlignment w:val="top"/>
        <w:outlineLvl w:val="1"/>
        <w:rPr>
          <w:rFonts w:ascii="Arial" w:eastAsia="Times New Roman" w:hAnsi="Arial" w:cs="Arial"/>
          <w:b/>
          <w:bCs/>
          <w:caps/>
          <w:color w:val="3366FF"/>
          <w:sz w:val="20"/>
          <w:szCs w:val="20"/>
          <w:lang w:eastAsia="ru-RU"/>
        </w:rPr>
      </w:pPr>
      <w:r w:rsidRPr="00D170D5">
        <w:rPr>
          <w:rFonts w:ascii="Arial" w:eastAsia="Times New Roman" w:hAnsi="Arial" w:cs="Arial"/>
          <w:b/>
          <w:bCs/>
          <w:caps/>
          <w:color w:val="3366FF"/>
          <w:sz w:val="20"/>
          <w:szCs w:val="20"/>
          <w:lang w:eastAsia="ru-RU"/>
        </w:rPr>
        <w:t>РАСЦЕНКИ НА ЭЛЕКТРОМОНТАЖНЫЕ РАБОТЫ:</w:t>
      </w:r>
    </w:p>
    <w:tbl>
      <w:tblPr>
        <w:tblW w:w="8355" w:type="dxa"/>
        <w:tblBorders>
          <w:top w:val="single" w:sz="6" w:space="0" w:color="6EC3EA"/>
          <w:left w:val="single" w:sz="6" w:space="0" w:color="6EC3EA"/>
          <w:bottom w:val="single" w:sz="6" w:space="0" w:color="6EC3EA"/>
          <w:right w:val="single" w:sz="6" w:space="0" w:color="6EC3E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180"/>
        <w:gridCol w:w="900"/>
        <w:gridCol w:w="900"/>
      </w:tblGrid>
      <w:tr w:rsidR="00D170D5" w:rsidRPr="00D170D5" w:rsidTr="00D170D5">
        <w:tc>
          <w:tcPr>
            <w:tcW w:w="375" w:type="dxa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900" w:type="dxa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00" w:type="dxa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Цена руб.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ДИАГНОСТИКА электропроводки (поиск обрыва электроцепи, устранение КЗ)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от 5000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ПРОЗВОНКА кабеля между точками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точка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120</w:t>
            </w:r>
          </w:p>
        </w:tc>
      </w:tr>
      <w:tr w:rsidR="00D170D5" w:rsidRPr="00D170D5" w:rsidTr="00D170D5">
        <w:tc>
          <w:tcPr>
            <w:tcW w:w="0" w:type="auto"/>
            <w:vMerge w:val="restart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Замена ЛАМПЫ в светильнике (люстре, бра):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</w:tr>
      <w:tr w:rsidR="00D170D5" w:rsidRPr="00D170D5" w:rsidTr="00D170D5">
        <w:tc>
          <w:tcPr>
            <w:tcW w:w="0" w:type="auto"/>
            <w:vMerge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 - </w:t>
            </w:r>
            <w:proofErr w:type="spellStart"/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люминисцентная</w:t>
            </w:r>
            <w:proofErr w:type="spellEnd"/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55</w:t>
            </w:r>
          </w:p>
        </w:tc>
      </w:tr>
      <w:tr w:rsidR="00D170D5" w:rsidRPr="00D170D5" w:rsidTr="00D170D5">
        <w:tc>
          <w:tcPr>
            <w:tcW w:w="0" w:type="auto"/>
            <w:vMerge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- галогеновая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50</w:t>
            </w:r>
          </w:p>
        </w:tc>
      </w:tr>
      <w:tr w:rsidR="00D170D5" w:rsidRPr="00D170D5" w:rsidTr="00D170D5">
        <w:tc>
          <w:tcPr>
            <w:tcW w:w="0" w:type="auto"/>
            <w:vMerge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- накаливания (энергосберегающая)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60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Замена ПАТРОНА в люстре, светильнике, бра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170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Установка ТРАНСФОРМАТОРА (дросселя)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500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Замена СТАРТЕРА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500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Установка БРА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500</w:t>
            </w:r>
          </w:p>
        </w:tc>
      </w:tr>
      <w:tr w:rsidR="00D170D5" w:rsidRPr="00D170D5" w:rsidTr="00D170D5">
        <w:tc>
          <w:tcPr>
            <w:tcW w:w="0" w:type="auto"/>
            <w:vMerge w:val="restart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Установка СВЕТИЛЬНИКА (с подключением):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</w:tr>
      <w:tr w:rsidR="00D170D5" w:rsidRPr="00D170D5" w:rsidTr="00D170D5">
        <w:tc>
          <w:tcPr>
            <w:tcW w:w="0" w:type="auto"/>
            <w:vMerge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- потолочного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500</w:t>
            </w:r>
          </w:p>
        </w:tc>
      </w:tr>
      <w:tr w:rsidR="00D170D5" w:rsidRPr="00D170D5" w:rsidTr="00D170D5">
        <w:tc>
          <w:tcPr>
            <w:tcW w:w="0" w:type="auto"/>
            <w:vMerge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- потолочного в подвесной потолок типа "Армстронг"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550</w:t>
            </w:r>
          </w:p>
        </w:tc>
      </w:tr>
      <w:tr w:rsidR="00D170D5" w:rsidRPr="00D170D5" w:rsidTr="00D170D5">
        <w:tc>
          <w:tcPr>
            <w:tcW w:w="0" w:type="auto"/>
            <w:vMerge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- галогенного, точечного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400</w:t>
            </w:r>
          </w:p>
        </w:tc>
      </w:tr>
      <w:tr w:rsidR="00D170D5" w:rsidRPr="00D170D5" w:rsidTr="00D170D5">
        <w:tc>
          <w:tcPr>
            <w:tcW w:w="0" w:type="auto"/>
            <w:vMerge w:val="restart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Установка  ЛЮСТРЫ: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</w:tr>
      <w:tr w:rsidR="00D170D5" w:rsidRPr="00D170D5" w:rsidTr="00D170D5">
        <w:tc>
          <w:tcPr>
            <w:tcW w:w="0" w:type="auto"/>
            <w:vMerge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- простой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От 700</w:t>
            </w:r>
          </w:p>
        </w:tc>
      </w:tr>
      <w:tr w:rsidR="00D170D5" w:rsidRPr="00D170D5" w:rsidTr="00D170D5">
        <w:tc>
          <w:tcPr>
            <w:tcW w:w="0" w:type="auto"/>
            <w:vMerge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- сложной</w:t>
            </w: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с сборкой 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1000</w:t>
            </w:r>
          </w:p>
        </w:tc>
      </w:tr>
      <w:tr w:rsidR="00D170D5" w:rsidRPr="00D170D5" w:rsidTr="00D170D5">
        <w:tc>
          <w:tcPr>
            <w:tcW w:w="0" w:type="auto"/>
            <w:vMerge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- с вентилятором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1500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Установка ВЕНТИЛЯТОРА потолочного</w:t>
            </w:r>
            <w:r w:rsid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до 120 </w:t>
            </w:r>
            <w:r w:rsidR="00B75B75"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1000</w:t>
            </w:r>
          </w:p>
        </w:tc>
      </w:tr>
      <w:tr w:rsidR="00B75B7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B75" w:rsidRPr="00D170D5" w:rsidRDefault="00B75B7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B75" w:rsidRPr="00B75B75" w:rsidRDefault="00B75B7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Установка вентилятора настенного до 120 </w:t>
            </w: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B75" w:rsidRPr="00D170D5" w:rsidRDefault="00B75B7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B75" w:rsidRDefault="00B75B7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D170D5" w:rsidRPr="00D170D5" w:rsidTr="00D170D5">
        <w:tc>
          <w:tcPr>
            <w:tcW w:w="0" w:type="auto"/>
            <w:vMerge w:val="restart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Установка РОЗЕТКИ телефонной (RJ11):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</w:tr>
      <w:tr w:rsidR="00D170D5" w:rsidRPr="00D170D5" w:rsidTr="00D170D5">
        <w:tc>
          <w:tcPr>
            <w:tcW w:w="0" w:type="auto"/>
            <w:vMerge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- накладной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500</w:t>
            </w:r>
          </w:p>
        </w:tc>
      </w:tr>
      <w:tr w:rsidR="00D170D5" w:rsidRPr="00D170D5" w:rsidTr="00D170D5">
        <w:tc>
          <w:tcPr>
            <w:tcW w:w="0" w:type="auto"/>
            <w:vMerge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- внутренней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500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РЕМОНТ ТОЧКИ электрической (розетка, выключатель)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5</w:t>
            </w: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00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Установка</w:t>
            </w: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(розетка, выключатель)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150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Установка </w:t>
            </w: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(розетка, выключатель) накладной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</w:t>
            </w: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50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Установка</w:t>
            </w: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БЛОКА из 3-4 </w:t>
            </w: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х </w:t>
            </w: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розеток, выключателей накладных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250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Замена </w:t>
            </w: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(розетка, выключатель)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250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Монтаж ПОДРОЗЕТНИКА (стакана) с заделкой гипсом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200</w:t>
            </w:r>
          </w:p>
        </w:tc>
      </w:tr>
      <w:tr w:rsidR="00EA75C2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75C2" w:rsidRPr="00D170D5" w:rsidRDefault="00EA75C2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75C2" w:rsidRPr="00D170D5" w:rsidRDefault="00EA75C2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Отверстие в бетонной стене под установку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подрозетника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(стакана)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75C2" w:rsidRPr="00D170D5" w:rsidRDefault="00EA75C2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75C2" w:rsidRDefault="00EA75C2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150</w:t>
            </w:r>
          </w:p>
        </w:tc>
      </w:tr>
      <w:tr w:rsidR="00D170D5" w:rsidRPr="00D170D5" w:rsidTr="00D170D5">
        <w:tc>
          <w:tcPr>
            <w:tcW w:w="0" w:type="auto"/>
            <w:vMerge w:val="restart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ИЗГО</w:t>
            </w: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ТОВЛЕНИЕ БОРОЗД(ШТРОБЛЕНИЕ) </w:t>
            </w: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под точку электрическую</w:t>
            </w:r>
            <w:r w:rsidR="00EA75C2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до 2 см.</w:t>
            </w: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</w:tr>
      <w:tr w:rsidR="00D170D5" w:rsidRPr="00D170D5" w:rsidTr="00D170D5">
        <w:tc>
          <w:tcPr>
            <w:tcW w:w="0" w:type="auto"/>
            <w:vMerge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- бетонная стена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250</w:t>
            </w:r>
          </w:p>
        </w:tc>
      </w:tr>
      <w:tr w:rsidR="00D170D5" w:rsidRPr="00D170D5" w:rsidTr="00D170D5">
        <w:tc>
          <w:tcPr>
            <w:tcW w:w="0" w:type="auto"/>
            <w:vMerge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- кирпичная стена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180</w:t>
            </w:r>
          </w:p>
        </w:tc>
      </w:tr>
      <w:tr w:rsidR="00D170D5" w:rsidRPr="00D170D5" w:rsidTr="00D170D5">
        <w:tc>
          <w:tcPr>
            <w:tcW w:w="0" w:type="auto"/>
            <w:vMerge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- гипсокартонная стена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180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Монтаж розетки под ЭЛЕКТРОПЛИТУ: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От 350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Монтаж КОРОБКИ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распаячной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наружной </w:t>
            </w:r>
            <w:r w:rsidR="00B75B75"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ru-RU"/>
              </w:rPr>
              <w:t>c</w:t>
            </w:r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</w:t>
            </w:r>
            <w:r w:rsid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распайкой 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B75B7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250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Монтаж КОРОБКИ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распаячной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скрытой </w:t>
            </w:r>
            <w:r w:rsidR="00B75B75"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ru-RU"/>
              </w:rPr>
              <w:t>c</w:t>
            </w:r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</w:t>
            </w:r>
            <w:r w:rsid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распайкой </w:t>
            </w:r>
            <w:r w:rsidR="00EA75C2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и втиранием 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EA75C2" w:rsidP="00D170D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   35</w:t>
            </w:r>
            <w:r w:rsid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0</w:t>
            </w:r>
          </w:p>
        </w:tc>
      </w:tr>
      <w:tr w:rsidR="00D170D5" w:rsidRPr="00D170D5" w:rsidTr="00D170D5">
        <w:tc>
          <w:tcPr>
            <w:tcW w:w="0" w:type="auto"/>
            <w:vMerge w:val="restart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Прокладка КАБЕЛЯ: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</w:tr>
      <w:tr w:rsidR="00D170D5" w:rsidRPr="00D170D5" w:rsidTr="00D170D5">
        <w:tc>
          <w:tcPr>
            <w:tcW w:w="0" w:type="auto"/>
            <w:vMerge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 - открытая в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штробе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или наружно с креплением дюбель-хомутом</w:t>
            </w:r>
            <w:r w:rsid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(т</w:t>
            </w:r>
            <w:r w:rsidR="00B75B75">
              <w:rPr>
                <w:rFonts w:ascii="Arial" w:eastAsia="Times New Roman" w:hAnsi="Arial" w:cs="Arial"/>
                <w:color w:val="777777"/>
                <w:sz w:val="18"/>
                <w:szCs w:val="18"/>
                <w:lang w:val="en-US" w:eastAsia="ru-RU"/>
              </w:rPr>
              <w:t>v</w:t>
            </w:r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</w:t>
            </w:r>
            <w:r w:rsid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,витая пара, </w:t>
            </w:r>
            <w:proofErr w:type="spellStart"/>
            <w:r w:rsid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ввг-нг</w:t>
            </w:r>
            <w:proofErr w:type="spellEnd"/>
            <w:r w:rsid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до 3х2.5 ,</w:t>
            </w:r>
            <w:proofErr w:type="spellStart"/>
            <w:r w:rsid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пвс</w:t>
            </w:r>
            <w:proofErr w:type="spellEnd"/>
            <w:r w:rsid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до 3х2.5 )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Вывод 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350</w:t>
            </w:r>
          </w:p>
        </w:tc>
      </w:tr>
      <w:tr w:rsidR="00D170D5" w:rsidRPr="00D170D5" w:rsidTr="00D170D5">
        <w:tc>
          <w:tcPr>
            <w:tcW w:w="0" w:type="auto"/>
            <w:vMerge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- в коробе (кабель-канале)</w:t>
            </w:r>
            <w:r w:rsidR="00B75B75">
              <w:t xml:space="preserve"> </w:t>
            </w:r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(</w:t>
            </w:r>
            <w:proofErr w:type="spellStart"/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тv</w:t>
            </w:r>
            <w:proofErr w:type="spellEnd"/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,витая пара, </w:t>
            </w:r>
            <w:proofErr w:type="spellStart"/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ввг-нг</w:t>
            </w:r>
            <w:proofErr w:type="spellEnd"/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до 3х2.5 ,</w:t>
            </w:r>
            <w:proofErr w:type="spellStart"/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пвс</w:t>
            </w:r>
            <w:proofErr w:type="spellEnd"/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до 3х2.5 )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Вывод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400</w:t>
            </w:r>
          </w:p>
        </w:tc>
      </w:tr>
      <w:tr w:rsidR="00D170D5" w:rsidRPr="00D170D5" w:rsidTr="00D170D5">
        <w:tc>
          <w:tcPr>
            <w:tcW w:w="0" w:type="auto"/>
            <w:vMerge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 - в </w:t>
            </w:r>
            <w:proofErr w:type="spellStart"/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штрабе</w:t>
            </w:r>
            <w:proofErr w:type="spellEnd"/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с заделкой гипсом</w:t>
            </w:r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(</w:t>
            </w:r>
            <w:proofErr w:type="spellStart"/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тv</w:t>
            </w:r>
            <w:proofErr w:type="spellEnd"/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,витая пара, </w:t>
            </w:r>
            <w:proofErr w:type="spellStart"/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ввг-нг</w:t>
            </w:r>
            <w:proofErr w:type="spellEnd"/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до 3х2.5 ,</w:t>
            </w:r>
            <w:proofErr w:type="spellStart"/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пвс</w:t>
            </w:r>
            <w:proofErr w:type="spellEnd"/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до 3х2.5 )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 Вывод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450</w:t>
            </w:r>
          </w:p>
        </w:tc>
      </w:tr>
      <w:tr w:rsidR="00D170D5" w:rsidRPr="00D170D5" w:rsidTr="00D170D5">
        <w:tc>
          <w:tcPr>
            <w:tcW w:w="0" w:type="auto"/>
            <w:vMerge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- в плите перекрытия (скрытая)</w:t>
            </w:r>
            <w:r w:rsidR="00B75B75">
              <w:t xml:space="preserve"> </w:t>
            </w:r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(</w:t>
            </w:r>
            <w:proofErr w:type="spellStart"/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тv</w:t>
            </w:r>
            <w:proofErr w:type="spellEnd"/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,витая пара, </w:t>
            </w:r>
            <w:proofErr w:type="spellStart"/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ввг-нг</w:t>
            </w:r>
            <w:proofErr w:type="spellEnd"/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до 3х2.5 ,</w:t>
            </w:r>
            <w:proofErr w:type="spellStart"/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пвс</w:t>
            </w:r>
            <w:proofErr w:type="spellEnd"/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до 3х2.5 )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190</w:t>
            </w:r>
          </w:p>
        </w:tc>
      </w:tr>
      <w:tr w:rsidR="00B75B7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</w:tcPr>
          <w:p w:rsidR="00B75B75" w:rsidRPr="00D170D5" w:rsidRDefault="00B75B7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B75" w:rsidRPr="00D170D5" w:rsidRDefault="00EA75C2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-открытая </w:t>
            </w:r>
            <w:r w:rsid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Кабель более 3х4 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B75" w:rsidRPr="00D170D5" w:rsidRDefault="00B75B7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B75" w:rsidRPr="00D170D5" w:rsidRDefault="00B75B7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100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Протяжка КАБЕЛЯ в гофре</w:t>
            </w:r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(</w:t>
            </w:r>
            <w:proofErr w:type="spellStart"/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тv</w:t>
            </w:r>
            <w:proofErr w:type="spellEnd"/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,витая пара, </w:t>
            </w:r>
            <w:proofErr w:type="spellStart"/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ввг-нг</w:t>
            </w:r>
            <w:proofErr w:type="spellEnd"/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до 3х2.5 ,</w:t>
            </w:r>
            <w:proofErr w:type="spellStart"/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пвс</w:t>
            </w:r>
            <w:proofErr w:type="spellEnd"/>
            <w:r w:rsidR="00B75B75"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до 3х2.5 )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486C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486C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50</w:t>
            </w:r>
          </w:p>
        </w:tc>
      </w:tr>
      <w:tr w:rsidR="00D170D5" w:rsidRPr="00D170D5" w:rsidTr="00D170D5">
        <w:tc>
          <w:tcPr>
            <w:tcW w:w="0" w:type="auto"/>
            <w:vMerge w:val="restart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Прокладка ГОФРЫ: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</w:tr>
      <w:tr w:rsidR="00D170D5" w:rsidRPr="00D170D5" w:rsidTr="00D170D5">
        <w:tc>
          <w:tcPr>
            <w:tcW w:w="0" w:type="auto"/>
            <w:vMerge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- открытая (без крепления)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м п.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486C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100</w:t>
            </w:r>
          </w:p>
        </w:tc>
      </w:tr>
      <w:tr w:rsidR="00D170D5" w:rsidRPr="00D170D5" w:rsidTr="00D170D5">
        <w:tc>
          <w:tcPr>
            <w:tcW w:w="0" w:type="auto"/>
            <w:vMerge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 - в </w:t>
            </w:r>
            <w:proofErr w:type="spellStart"/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штрабе</w:t>
            </w:r>
            <w:proofErr w:type="spellEnd"/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с заделкой гипсом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м п.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486C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150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Прокладка ГОФРЫ под скобу (клипсу):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  <w:proofErr w:type="spellStart"/>
            <w:r w:rsidR="00486C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486CD5" w:rsidP="00486CD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   150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ШТРОБЛЕНИЕ СТЕНЫ под электропроводку</w:t>
            </w:r>
            <w:r w:rsidR="00486C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в гофре д.16(КИРПИЧ,БЛОК,ГИПС)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  <w:proofErr w:type="spellStart"/>
            <w:r w:rsidR="00486C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М.п</w:t>
            </w:r>
            <w:proofErr w:type="spellEnd"/>
            <w:r w:rsidR="00486C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486C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200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ШТРОБЛЕНИЕ ПОТОЛКА под </w:t>
            </w:r>
            <w:proofErr w:type="spellStart"/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электропроводку.</w:t>
            </w:r>
            <w:r w:rsidR="00486C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в</w:t>
            </w:r>
            <w:proofErr w:type="spellEnd"/>
            <w:r w:rsidR="00486C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гофре (БЕТОН)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м п.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486C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400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Монтаж КАБЕЛЬ-КАНАЛА (короба электрического):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486CD5" w:rsidP="00486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486C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90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ЗВОНКА электрического с подключением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430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ВЫКЛЮЧАТЕЛЯ СИЛОВОГО (пакетного)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600</w:t>
            </w:r>
          </w:p>
        </w:tc>
      </w:tr>
      <w:tr w:rsidR="00D170D5" w:rsidRPr="00D170D5" w:rsidTr="00D170D5">
        <w:tc>
          <w:tcPr>
            <w:tcW w:w="0" w:type="auto"/>
            <w:vMerge w:val="restart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ВЫКЛЮЧАТЕЛЯ АВТОМАТИЧЕСКОГО (АВТОМАТА):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</w:tr>
      <w:tr w:rsidR="00D170D5" w:rsidRPr="00D170D5" w:rsidTr="00D170D5">
        <w:tc>
          <w:tcPr>
            <w:tcW w:w="0" w:type="auto"/>
            <w:vMerge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- однофазный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390</w:t>
            </w:r>
          </w:p>
        </w:tc>
      </w:tr>
      <w:tr w:rsidR="00D170D5" w:rsidRPr="00D170D5" w:rsidTr="00D170D5">
        <w:tc>
          <w:tcPr>
            <w:tcW w:w="0" w:type="auto"/>
            <w:vMerge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- двухфазный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480</w:t>
            </w:r>
          </w:p>
        </w:tc>
      </w:tr>
      <w:tr w:rsidR="00D170D5" w:rsidRPr="00D170D5" w:rsidTr="00D170D5">
        <w:tc>
          <w:tcPr>
            <w:tcW w:w="0" w:type="auto"/>
            <w:vMerge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- трёхфазный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550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Монтаж УЗО, ДИФ. АВТОМАТА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600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Монтаж ЩИТА электрического</w:t>
            </w:r>
            <w:r w:rsidR="00486C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до 12 автоматов скрытого +отверстие 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EA75C2" w:rsidP="00486CD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</w:t>
            </w:r>
            <w:r w:rsidR="00486C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9000</w:t>
            </w:r>
          </w:p>
        </w:tc>
      </w:tr>
      <w:tr w:rsidR="00B75B7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B75" w:rsidRPr="00D170D5" w:rsidRDefault="00B75B7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B75" w:rsidRPr="00D170D5" w:rsidRDefault="00B75B7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Монтаж ЩИТА электрического от </w:t>
            </w:r>
            <w:r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-18</w:t>
            </w:r>
            <w:r w:rsidRP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автоматов скрытого +отверстие 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B75" w:rsidRPr="00D170D5" w:rsidRDefault="00B75B7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B75" w:rsidRDefault="00EA75C2" w:rsidP="00486CD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11</w:t>
            </w:r>
            <w:r w:rsid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000</w:t>
            </w:r>
          </w:p>
        </w:tc>
      </w:tr>
      <w:tr w:rsidR="00B75B7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B75" w:rsidRPr="00D170D5" w:rsidRDefault="00B75B7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B75" w:rsidRDefault="00B75B7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Отверстие в бетонной стене под крепление щита электрического 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B75" w:rsidRPr="00D170D5" w:rsidRDefault="00B75B7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B75" w:rsidRDefault="00EA75C2" w:rsidP="00486CD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 15</w:t>
            </w:r>
            <w:r w:rsidR="00B75B7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00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Установка ПОЛОТЕНЦЕСУШИТЕЛЯ электрического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486C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1000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Монтаж датчика </w:t>
            </w:r>
            <w:r w:rsidR="00486C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 xml:space="preserve">.регулятора </w:t>
            </w: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ТЕПЛОГО ПОЛА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486C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1500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Монтаж ТЕПЛОГО ПОЛА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м²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486C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600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Подключение КАБЕЛЯ электрического к главному щиту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точка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440</w:t>
            </w:r>
          </w:p>
        </w:tc>
      </w:tr>
      <w:tr w:rsidR="00D170D5" w:rsidRPr="00D170D5" w:rsidTr="00D170D5">
        <w:tc>
          <w:tcPr>
            <w:tcW w:w="0" w:type="auto"/>
            <w:vMerge w:val="restart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Подключение TV-кабеля, ТЛФ-кабеля к главному щиту: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</w:t>
            </w:r>
          </w:p>
        </w:tc>
      </w:tr>
      <w:tr w:rsidR="00D170D5" w:rsidRPr="00D170D5" w:rsidTr="00D170D5">
        <w:tc>
          <w:tcPr>
            <w:tcW w:w="0" w:type="auto"/>
            <w:vMerge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- с пайкой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590</w:t>
            </w:r>
          </w:p>
        </w:tc>
      </w:tr>
      <w:tr w:rsidR="00D170D5" w:rsidRPr="00D170D5" w:rsidTr="00D170D5">
        <w:tc>
          <w:tcPr>
            <w:tcW w:w="0" w:type="auto"/>
            <w:vMerge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 - без пайки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320</w:t>
            </w:r>
          </w:p>
        </w:tc>
      </w:tr>
      <w:tr w:rsidR="00D170D5" w:rsidRPr="00D170D5" w:rsidTr="00D170D5"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Установка ТV-краба, телефонного разветвителя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0D5" w:rsidRPr="00D170D5" w:rsidRDefault="00D170D5" w:rsidP="00D17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D170D5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290</w:t>
            </w:r>
          </w:p>
        </w:tc>
      </w:tr>
    </w:tbl>
    <w:p w:rsidR="00501082" w:rsidRDefault="00501082"/>
    <w:sectPr w:rsidR="0050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494"/>
    <w:rsid w:val="00461809"/>
    <w:rsid w:val="00486CD5"/>
    <w:rsid w:val="00501082"/>
    <w:rsid w:val="00607494"/>
    <w:rsid w:val="00B5408C"/>
    <w:rsid w:val="00B75B75"/>
    <w:rsid w:val="00D170D5"/>
    <w:rsid w:val="00E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F9165-9F0A-412A-BE3E-453B6A26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 Игорь</dc:creator>
  <cp:keywords/>
  <dc:description/>
  <cp:lastModifiedBy>Виталий Тимашков</cp:lastModifiedBy>
  <cp:revision>2</cp:revision>
  <dcterms:created xsi:type="dcterms:W3CDTF">2023-01-16T11:58:00Z</dcterms:created>
  <dcterms:modified xsi:type="dcterms:W3CDTF">2023-01-16T11:58:00Z</dcterms:modified>
</cp:coreProperties>
</file>